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浅口市寄島コミュニティセンター使用許可申請書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浅口市長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　所　　　　　　　　　　　　　　</w:t>
      </w:r>
    </w:p>
    <w:p>
      <w:pPr>
        <w:pStyle w:val="0"/>
        <w:spacing w:after="120" w:afterLines="0" w:afterAutospacing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　名　　　　　　　　　　　　　　</w:t>
      </w:r>
    </w:p>
    <w:p>
      <w:pPr>
        <w:pStyle w:val="0"/>
        <w:spacing w:after="120" w:afterLines="0" w:afterAutospacing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団体名　　　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　話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―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浅口市寄島コミュニティセンター条例施行規則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平成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年浅口市規則第</w:t>
      </w:r>
      <w:r>
        <w:rPr>
          <w:rFonts w:hint="default" w:ascii="ＭＳ 明朝" w:hAnsi="ＭＳ 明朝" w:eastAsia="ＭＳ 明朝"/>
          <w:kern w:val="2"/>
          <w:sz w:val="21"/>
        </w:rPr>
        <w:t>25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条の規定により、下記のとおり使用許可の申請をします。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なお、使用にあたっては、使用条件を厳守します。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960"/>
        <w:gridCol w:w="1080"/>
        <w:gridCol w:w="4800"/>
      </w:tblGrid>
      <w:tr>
        <w:trPr>
          <w:cantSplit/>
          <w:trHeight w:val="8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使用設備名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和室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和室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(2)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洋室　　調理室</w:t>
            </w:r>
          </w:p>
        </w:tc>
      </w:tr>
      <w:tr>
        <w:trPr>
          <w:cantSplit/>
          <w:trHeight w:val="6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使用年月日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日～　　　　年　　月　　日</w:t>
            </w:r>
          </w:p>
        </w:tc>
      </w:tr>
      <w:tr>
        <w:trPr>
          <w:cantSplit/>
          <w:trHeight w:val="1200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時間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施設名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室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(1)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室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(2)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洋室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　　　時　　　分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至　　　時　　　分</w:t>
            </w:r>
          </w:p>
        </w:tc>
      </w:tr>
      <w:tr>
        <w:trPr>
          <w:cantSplit/>
          <w:trHeight w:val="90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設備名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調理室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　　　時　　　分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至　　　時　　　分</w:t>
            </w:r>
          </w:p>
        </w:tc>
      </w:tr>
      <w:tr>
        <w:trPr>
          <w:cantSplit/>
          <w:trHeight w:val="10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0"/>
                <w:kern w:val="2"/>
                <w:sz w:val="21"/>
              </w:rPr>
              <w:t>使用団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体及び責任者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使用人員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その他必要事項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冷暖房　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無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1418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9</Words>
  <Characters>243</Characters>
  <Application>JUST Note</Application>
  <Lines>61</Lines>
  <Paragraphs>34</Paragraphs>
  <CharactersWithSpaces>370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TAB2024029</cp:lastModifiedBy>
  <cp:lastPrinted>2025-09-11T04:29:00Z</cp:lastPrinted>
  <dcterms:created xsi:type="dcterms:W3CDTF">2012-04-14T18:21:00Z</dcterms:created>
  <dcterms:modified xsi:type="dcterms:W3CDTF">2025-09-11T04:29:56Z</dcterms:modified>
  <cp:revision>18</cp:revision>
</cp:coreProperties>
</file>