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様式第１号</w:t>
      </w:r>
      <w:r>
        <w:rPr>
          <w:rFonts w:hint="default" w:ascii="ＭＳ 明朝" w:hAnsi="ＭＳ 明朝"/>
          <w:kern w:val="2"/>
        </w:rPr>
        <w:t>(</w:t>
      </w:r>
      <w:r>
        <w:rPr>
          <w:rFonts w:hint="eastAsia" w:ascii="ＭＳ 明朝" w:hAnsi="ＭＳ 明朝"/>
          <w:kern w:val="2"/>
        </w:rPr>
        <w:t>第８条関係</w:t>
      </w:r>
      <w:r>
        <w:rPr>
          <w:rFonts w:hint="default" w:ascii="ＭＳ 明朝" w:hAnsi="ＭＳ 明朝"/>
          <w:kern w:val="2"/>
        </w:rPr>
        <w:t>)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-1"/>
        </w:rPr>
        <w:t>　　年　　月　　日</w:t>
      </w:r>
    </w:p>
    <w:p>
      <w:pPr>
        <w:pStyle w:val="0"/>
        <w:snapToGrid w:val="0"/>
        <w:spacing w:before="160" w:beforeLines="50" w:before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-1"/>
        </w:rPr>
        <w:t>　浅口市長　　　様</w:t>
      </w:r>
    </w:p>
    <w:p>
      <w:pPr>
        <w:pStyle w:val="0"/>
        <w:wordWrap w:val="0"/>
        <w:snapToGrid w:val="0"/>
        <w:ind w:right="1673"/>
        <w:jc w:val="center"/>
        <w:rPr>
          <w:rFonts w:hint="default" w:ascii="ＭＳ 明朝" w:hAnsi="ＭＳ 明朝"/>
          <w:spacing w:val="-1"/>
        </w:rPr>
      </w:pPr>
      <w:r>
        <w:rPr>
          <w:rFonts w:hint="eastAsia" w:ascii="ＭＳ 明朝" w:hAnsi="ＭＳ 明朝"/>
          <w:spacing w:val="-1"/>
        </w:rPr>
        <w:t>　　　　　　　</w:t>
      </w:r>
      <w:r>
        <w:rPr>
          <w:rFonts w:hint="eastAsia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1"/>
        </w:rPr>
        <w:t>申請者</w:t>
      </w:r>
    </w:p>
    <w:p>
      <w:pPr>
        <w:pStyle w:val="0"/>
        <w:wordWrap w:val="0"/>
        <w:snapToGrid w:val="0"/>
        <w:ind w:right="1673"/>
        <w:jc w:val="center"/>
        <w:rPr>
          <w:rFonts w:hint="default" w:ascii="ＭＳ 明朝" w:hAnsi="ＭＳ 明朝"/>
          <w:spacing w:val="-1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141605</wp:posOffset>
                </wp:positionV>
                <wp:extent cx="607060" cy="295275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706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z-index:2;height:23.25pt;mso-wrap-distance-left:9pt;width:47.8pt;mso-wrap-distance-top:0pt;mso-position-horizontal-relative:text;position:absolute;margin-top:11.15pt;margin-left:189.15pt;mso-position-vertical-relative:text;mso-wrap-distance-bottom:0pt;mso-wrap-distance-right:9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ふりがな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-1"/>
        </w:rPr>
        <w:t>　　　　　　　　　　　　　　　　</w:t>
      </w:r>
      <w:r>
        <w:rPr>
          <w:rFonts w:hint="eastAsia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1"/>
        </w:rPr>
        <w:t>住</w:t>
      </w:r>
      <w:r>
        <w:rPr>
          <w:rFonts w:hint="eastAsia" w:ascii="ＭＳ 明朝" w:hAnsi="ＭＳ 明朝"/>
          <w:spacing w:val="-1"/>
        </w:rPr>
        <w:t xml:space="preserve"> </w:t>
      </w:r>
      <w:r>
        <w:rPr>
          <w:rFonts w:hint="default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1"/>
        </w:rPr>
        <w:t>所　　　　　　　　　　　</w:t>
      </w:r>
    </w:p>
    <w:p>
      <w:pPr>
        <w:pStyle w:val="0"/>
        <w:wordWrap w:val="0"/>
        <w:snapToGrid w:val="0"/>
        <w:ind w:right="1302"/>
        <w:jc w:val="right"/>
        <w:rPr>
          <w:rFonts w:hint="default" w:ascii="ＭＳ 明朝" w:hAnsi="ＭＳ 明朝"/>
          <w:spacing w:val="-1"/>
        </w:rPr>
      </w:pPr>
      <w:r>
        <w:rPr>
          <w:rFonts w:hint="eastAsia" w:ascii="ＭＳ 明朝" w:hAnsi="ＭＳ 明朝"/>
          <w:spacing w:val="-1"/>
        </w:rPr>
        <w:t>氏名　　　　　　　　　　　　</w:t>
      </w:r>
    </w:p>
    <w:p>
      <w:pPr>
        <w:pStyle w:val="0"/>
        <w:snapToGrid w:val="0"/>
        <w:ind w:right="1302"/>
        <w:jc w:val="right"/>
        <w:rPr>
          <w:rFonts w:hint="default" w:ascii="ＭＳ 明朝" w:hAnsi="ＭＳ 明朝"/>
          <w:spacing w:val="-1"/>
        </w:rPr>
      </w:pPr>
    </w:p>
    <w:p>
      <w:pPr>
        <w:pStyle w:val="0"/>
        <w:snapToGrid w:val="0"/>
        <w:ind w:right="1302"/>
        <w:jc w:val="right"/>
        <w:rPr>
          <w:rFonts w:hint="default" w:ascii="ＭＳ 明朝" w:hAnsi="ＭＳ 明朝"/>
          <w:spacing w:val="-1"/>
        </w:rPr>
      </w:pPr>
      <w:r>
        <w:rPr>
          <w:rFonts w:hint="eastAsia" w:ascii="ＭＳ 明朝" w:hAnsi="ＭＳ 明朝"/>
          <w:spacing w:val="-1"/>
        </w:rPr>
        <w:t>電話</w:t>
      </w:r>
      <w:r>
        <w:rPr>
          <w:rFonts w:hint="default" w:ascii="ＭＳ 明朝" w:hAnsi="ＭＳ 明朝"/>
          <w:spacing w:val="-1"/>
        </w:rPr>
        <w:t>(</w:t>
      </w:r>
      <w:r>
        <w:rPr>
          <w:rFonts w:hint="eastAsia" w:ascii="ＭＳ 明朝" w:hAnsi="ＭＳ 明朝"/>
          <w:spacing w:val="-1"/>
        </w:rPr>
        <w:t>　　　　　　</w:t>
      </w:r>
      <w:r>
        <w:rPr>
          <w:rFonts w:hint="default" w:ascii="ＭＳ 明朝" w:hAnsi="ＭＳ 明朝"/>
          <w:spacing w:val="-1"/>
        </w:rPr>
        <w:t xml:space="preserve">) </w:t>
      </w:r>
      <w:r>
        <w:rPr>
          <w:rFonts w:hint="eastAsia" w:ascii="ＭＳ 明朝" w:hAnsi="ＭＳ 明朝"/>
          <w:spacing w:val="-1"/>
        </w:rPr>
        <w:t>　　　</w:t>
      </w:r>
      <w:r>
        <w:rPr>
          <w:rFonts w:hint="default" w:ascii="ＭＳ 明朝" w:hAnsi="ＭＳ 明朝"/>
          <w:spacing w:val="-1"/>
        </w:rPr>
        <w:t xml:space="preserve"> </w:t>
      </w:r>
      <w:r>
        <w:rPr>
          <w:rFonts w:hint="eastAsia" w:ascii="ＭＳ 明朝" w:hAnsi="ＭＳ 明朝"/>
          <w:spacing w:val="-1"/>
        </w:rPr>
        <w:t>―　　　　　</w:t>
      </w:r>
    </w:p>
    <w:p>
      <w:pPr>
        <w:pStyle w:val="0"/>
        <w:snapToGrid w:val="0"/>
        <w:ind w:right="1302"/>
        <w:jc w:val="right"/>
        <w:rPr>
          <w:rFonts w:hint="default" w:ascii="ＭＳ 明朝" w:hAnsi="ＭＳ 明朝"/>
          <w:spacing w:val="-1"/>
        </w:rPr>
      </w:pPr>
    </w:p>
    <w:p>
      <w:pPr>
        <w:pStyle w:val="0"/>
        <w:widowControl w:val="1"/>
        <w:autoSpaceDE w:val="1"/>
        <w:autoSpaceDN w:val="1"/>
        <w:adjustRightInd w:val="1"/>
        <w:snapToGrid w:val="0"/>
        <w:jc w:val="both"/>
        <w:rPr>
          <w:rFonts w:hint="default" w:ascii="ＭＳ 明朝" w:hAnsi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snapToGrid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浅口市空家等除却支援事業補助金交付申請書</w:t>
      </w:r>
    </w:p>
    <w:p>
      <w:pPr>
        <w:pStyle w:val="0"/>
        <w:widowControl w:val="1"/>
        <w:autoSpaceDE w:val="1"/>
        <w:autoSpaceDN w:val="1"/>
        <w:adjustRightInd w:val="1"/>
        <w:snapToGrid w:val="0"/>
        <w:jc w:val="both"/>
        <w:rPr>
          <w:rFonts w:hint="default" w:ascii="ＭＳ 明朝" w:hAnsi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snapToGrid w:val="0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浅口市空家等除却支援事業補助金交付要綱第８条に基づき、次のとおり補助金の交付を申請します。</w:t>
      </w:r>
    </w:p>
    <w:p>
      <w:pPr>
        <w:pStyle w:val="0"/>
        <w:widowControl w:val="1"/>
        <w:autoSpaceDE w:val="1"/>
        <w:autoSpaceDN w:val="1"/>
        <w:adjustRightInd w:val="1"/>
        <w:snapToGrid w:val="0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napToGrid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記</w:t>
      </w:r>
    </w:p>
    <w:p>
      <w:pPr>
        <w:pStyle w:val="0"/>
        <w:autoSpaceDE w:val="1"/>
        <w:autoSpaceDN w:val="1"/>
        <w:adjustRightInd w:val="1"/>
        <w:snapToGrid w:val="0"/>
        <w:spacing w:after="64" w:afterLines="20" w:afterAutospacing="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１空家等の概要</w:t>
      </w:r>
    </w:p>
    <w:tbl>
      <w:tblPr>
        <w:tblStyle w:val="11"/>
        <w:tblW w:w="8626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55"/>
        <w:gridCol w:w="5862"/>
        <w:gridCol w:w="9"/>
      </w:tblGrid>
      <w:tr>
        <w:trPr>
          <w:gridAfter w:val="1"/>
          <w:wAfter w:w="9" w:type="dxa"/>
          <w:trHeight w:val="409" w:hRule="atLeast"/>
        </w:trPr>
        <w:tc>
          <w:tcPr>
            <w:tcW w:w="275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(1)</w:t>
            </w:r>
            <w:r>
              <w:rPr>
                <w:rFonts w:hint="eastAsia" w:ascii="ＭＳ 明朝" w:hAnsi="ＭＳ 明朝"/>
                <w:kern w:val="2"/>
              </w:rPr>
              <w:t>　所在地</w:t>
            </w:r>
          </w:p>
        </w:tc>
        <w:tc>
          <w:tcPr>
            <w:tcW w:w="5864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浅口市</w:t>
            </w:r>
          </w:p>
        </w:tc>
      </w:tr>
      <w:tr>
        <w:trPr>
          <w:gridAfter w:val="1"/>
          <w:wAfter w:w="9" w:type="dxa"/>
          <w:trHeight w:val="409" w:hRule="atLeast"/>
        </w:trPr>
        <w:tc>
          <w:tcPr>
            <w:tcW w:w="275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(2)</w:t>
            </w:r>
            <w:r>
              <w:rPr>
                <w:rFonts w:hint="eastAsia" w:ascii="ＭＳ 明朝" w:hAnsi="ＭＳ 明朝"/>
                <w:kern w:val="2"/>
              </w:rPr>
              <w:t>　所有者</w:t>
            </w:r>
          </w:p>
        </w:tc>
        <w:tc>
          <w:tcPr>
            <w:tcW w:w="5864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gridAfter w:val="1"/>
          <w:wAfter w:w="9" w:type="dxa"/>
          <w:trHeight w:val="409" w:hRule="atLeast"/>
        </w:trPr>
        <w:tc>
          <w:tcPr>
            <w:tcW w:w="275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(3)</w:t>
            </w:r>
            <w:r>
              <w:rPr>
                <w:rFonts w:hint="eastAsia" w:ascii="ＭＳ 明朝" w:hAnsi="ＭＳ 明朝"/>
                <w:kern w:val="2"/>
              </w:rPr>
              <w:t>　空家になった時期</w:t>
            </w:r>
          </w:p>
        </w:tc>
        <w:tc>
          <w:tcPr>
            <w:tcW w:w="5864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　　　　　　　　　　年　　　月　　　日</w:t>
            </w:r>
          </w:p>
        </w:tc>
      </w:tr>
      <w:tr>
        <w:trPr>
          <w:gridAfter w:val="1"/>
          <w:wAfter w:w="9" w:type="dxa"/>
          <w:trHeight w:val="409" w:hRule="atLeast"/>
        </w:trPr>
        <w:tc>
          <w:tcPr>
            <w:tcW w:w="275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(4)</w:t>
            </w:r>
            <w:r>
              <w:rPr>
                <w:rFonts w:hint="eastAsia" w:ascii="ＭＳ 明朝" w:hAnsi="ＭＳ 明朝"/>
                <w:kern w:val="2"/>
              </w:rPr>
              <w:t>　階数・延べ床面積</w:t>
            </w:r>
          </w:p>
        </w:tc>
        <w:tc>
          <w:tcPr>
            <w:tcW w:w="5864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　　　　　　　　　階建／　　　　　　　　　㎡</w:t>
            </w: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(5)</w:t>
            </w:r>
            <w:r>
              <w:rPr>
                <w:rFonts w:hint="eastAsia" w:ascii="ＭＳ 明朝" w:hAnsi="ＭＳ 明朝"/>
                <w:kern w:val="2"/>
              </w:rPr>
              <w:t>　施工業者名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(6)</w:t>
            </w:r>
            <w:r>
              <w:rPr>
                <w:rFonts w:hint="eastAsia" w:ascii="ＭＳ 明朝" w:hAnsi="ＭＳ 明朝"/>
                <w:kern w:val="2"/>
              </w:rPr>
              <w:t>　施工期間（予定）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spacing w:val="-2"/>
                <w:kern w:val="2"/>
              </w:rPr>
            </w:pPr>
            <w:r>
              <w:rPr>
                <w:rFonts w:hint="eastAsia" w:ascii="ＭＳ 明朝" w:hAnsi="ＭＳ 明朝"/>
                <w:spacing w:val="-2"/>
                <w:kern w:val="2"/>
              </w:rPr>
              <w:t>　　　　年　　月　　日</w:t>
            </w:r>
            <w:r>
              <w:rPr>
                <w:rFonts w:hint="default" w:ascii="ＭＳ 明朝" w:hAnsi="ＭＳ 明朝"/>
                <w:spacing w:val="-2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spacing w:val="-2"/>
                <w:kern w:val="2"/>
              </w:rPr>
              <w:t>～　　　　年　　月　　日</w:t>
            </w: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(7)</w:t>
            </w:r>
            <w:r>
              <w:rPr>
                <w:rFonts w:hint="eastAsia" w:ascii="ＭＳ 明朝" w:hAnsi="ＭＳ 明朝"/>
                <w:kern w:val="2"/>
              </w:rPr>
              <w:t>　補助対象経費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　　　　　　　　　　　　　　円</w:t>
            </w: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(8)</w:t>
            </w:r>
            <w:r>
              <w:rPr>
                <w:rFonts w:hint="eastAsia" w:ascii="ＭＳ 明朝" w:hAnsi="ＭＳ 明朝"/>
                <w:kern w:val="2"/>
              </w:rPr>
              <w:t>　補助金の申請額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　　　　　　　　　　　　　　円</w:t>
            </w: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(9)</w:t>
            </w:r>
            <w:r>
              <w:rPr>
                <w:rFonts w:hint="eastAsia" w:ascii="ＭＳ 明朝" w:hAnsi="ＭＳ 明朝"/>
                <w:kern w:val="2"/>
              </w:rPr>
              <w:t>　工事の区分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　除却工事　・　除却及び附帯工事　</w:t>
            </w:r>
          </w:p>
        </w:tc>
      </w:tr>
      <w:tr>
        <w:trPr>
          <w:trHeight w:val="435" w:hRule="atLeast"/>
        </w:trPr>
        <w:tc>
          <w:tcPr>
            <w:tcW w:w="27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(10)</w:t>
            </w:r>
            <w:r>
              <w:rPr>
                <w:rFonts w:hint="eastAsia" w:ascii="ＭＳ 明朝" w:hAnsi="ＭＳ 明朝"/>
                <w:kern w:val="2"/>
              </w:rPr>
              <w:t>　</w:t>
            </w: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napToGrid w:val="0"/>
        <w:spacing w:before="160" w:beforeLines="50" w:beforeAutospacing="0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※　添付書類</w:t>
      </w:r>
    </w:p>
    <w:p>
      <w:pPr>
        <w:pStyle w:val="0"/>
        <w:autoSpaceDE w:val="1"/>
        <w:autoSpaceDN w:val="1"/>
        <w:adjustRightInd w:val="1"/>
        <w:snapToGrid w:val="0"/>
        <w:ind w:left="450" w:leftChars="100" w:hanging="210" w:hangingChars="100"/>
        <w:jc w:val="both"/>
        <w:rPr>
          <w:rFonts w:hint="default" w:asciiTheme="minorEastAsia" w:hAnsiTheme="minorEastAsia"/>
          <w:color w:val="000000" w:themeColor="text1"/>
          <w:kern w:val="2"/>
          <w:sz w:val="21"/>
        </w:rPr>
      </w:pPr>
      <w:r>
        <w:rPr>
          <w:rFonts w:hint="default" w:asciiTheme="minorEastAsia" w:hAnsiTheme="minorEastAsia"/>
          <w:kern w:val="2"/>
          <w:sz w:val="21"/>
        </w:rPr>
        <w:t>(1)</w:t>
      </w:r>
      <w:r>
        <w:rPr>
          <w:rFonts w:hint="eastAsia" w:asciiTheme="minorEastAsia" w:hAnsiTheme="minorEastAsia"/>
          <w:kern w:val="2"/>
          <w:sz w:val="21"/>
        </w:rPr>
        <w:t>　</w:t>
      </w:r>
      <w:r>
        <w:rPr>
          <w:rFonts w:hint="eastAsia" w:asciiTheme="minorEastAsia" w:hAnsiTheme="minorEastAsia"/>
          <w:color w:val="000000" w:themeColor="text1"/>
          <w:kern w:val="2"/>
          <w:sz w:val="21"/>
        </w:rPr>
        <w:t>空家等の登記事項証明書、固定資産課税明細書その他所有者等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kern w:val="2"/>
          <w:sz w:val="21"/>
        </w:rPr>
        <w:t>を確認できる書類</w:t>
      </w:r>
    </w:p>
    <w:p>
      <w:pPr>
        <w:pStyle w:val="0"/>
        <w:autoSpaceDE w:val="1"/>
        <w:autoSpaceDN w:val="1"/>
        <w:adjustRightInd w:val="1"/>
        <w:snapToGrid w:val="0"/>
        <w:ind w:left="566" w:leftChars="102" w:hanging="321" w:hangingChars="153"/>
        <w:jc w:val="both"/>
        <w:rPr>
          <w:rFonts w:hint="default" w:asciiTheme="minorEastAsia" w:hAnsiTheme="minorEastAsia"/>
          <w:color w:val="000000" w:themeColor="text1"/>
          <w:kern w:val="2"/>
          <w:sz w:val="21"/>
        </w:rPr>
      </w:pPr>
      <w:r>
        <w:rPr>
          <w:rFonts w:hint="default" w:asciiTheme="minorEastAsia" w:hAnsiTheme="minorEastAsia"/>
          <w:color w:val="000000" w:themeColor="text1"/>
          <w:kern w:val="2"/>
          <w:sz w:val="21"/>
        </w:rPr>
        <w:t>(2)</w:t>
      </w:r>
      <w:r>
        <w:rPr>
          <w:rFonts w:hint="eastAsia" w:asciiTheme="minorEastAsia" w:hAnsiTheme="minorEastAsia"/>
          <w:color w:val="000000" w:themeColor="text1"/>
          <w:kern w:val="2"/>
          <w:sz w:val="21"/>
        </w:rPr>
        <w:t>　空家等の所有者等について、市税等の滞納がないことを証する書類</w:t>
      </w:r>
      <w:r>
        <w:rPr>
          <w:rFonts w:hint="default" w:asciiTheme="minorEastAsia" w:hAnsiTheme="minorEastAsia"/>
          <w:color w:val="000000" w:themeColor="text1"/>
          <w:kern w:val="2"/>
          <w:sz w:val="21"/>
        </w:rPr>
        <w:t>(</w:t>
      </w:r>
      <w:r>
        <w:rPr>
          <w:rFonts w:hint="eastAsia" w:asciiTheme="minorEastAsia" w:hAnsiTheme="minorEastAsia"/>
          <w:color w:val="000000" w:themeColor="text1"/>
          <w:kern w:val="2"/>
          <w:sz w:val="21"/>
        </w:rPr>
        <w:t>完納証明書</w:t>
      </w:r>
      <w:r>
        <w:rPr>
          <w:rFonts w:hint="default" w:asciiTheme="minorEastAsia" w:hAnsiTheme="minorEastAsia"/>
          <w:color w:val="000000" w:themeColor="text1"/>
          <w:kern w:val="2"/>
          <w:sz w:val="21"/>
        </w:rPr>
        <w:t>)</w:t>
      </w:r>
    </w:p>
    <w:p>
      <w:pPr>
        <w:pStyle w:val="0"/>
        <w:autoSpaceDE w:val="1"/>
        <w:autoSpaceDN w:val="1"/>
        <w:adjustRightInd w:val="1"/>
        <w:snapToGrid w:val="0"/>
        <w:ind w:left="450" w:leftChars="100" w:hanging="210" w:hangingChars="100"/>
        <w:jc w:val="both"/>
        <w:rPr>
          <w:rFonts w:hint="default" w:asciiTheme="minorEastAsia" w:hAnsiTheme="minorEastAsia"/>
          <w:kern w:val="2"/>
          <w:sz w:val="21"/>
        </w:rPr>
      </w:pPr>
      <w:r>
        <w:rPr>
          <w:rFonts w:hint="default" w:asciiTheme="minorEastAsia" w:hAnsiTheme="minorEastAsia"/>
          <w:color w:val="000000" w:themeColor="text1"/>
          <w:kern w:val="2"/>
          <w:sz w:val="21"/>
        </w:rPr>
        <w:t>(3)</w:t>
      </w:r>
      <w:r>
        <w:rPr>
          <w:rFonts w:hint="eastAsia" w:asciiTheme="minorEastAsia" w:hAnsiTheme="minorEastAsia"/>
          <w:color w:val="000000" w:themeColor="text1"/>
          <w:kern w:val="2"/>
          <w:sz w:val="21"/>
        </w:rPr>
        <w:t>　空家及び敷地の全景が分かる写真</w:t>
      </w:r>
      <w:r>
        <w:rPr>
          <w:rFonts w:hint="default" w:asciiTheme="minorEastAsia" w:hAnsiTheme="minorEastAsia"/>
          <w:color w:val="000000" w:themeColor="text1"/>
          <w:kern w:val="2"/>
          <w:sz w:val="21"/>
        </w:rPr>
        <w:t>(</w:t>
      </w:r>
      <w:r>
        <w:rPr>
          <w:rFonts w:hint="eastAsia" w:asciiTheme="minorEastAsia" w:hAnsiTheme="minorEastAsia"/>
          <w:color w:val="000000" w:themeColor="text1"/>
          <w:kern w:val="2"/>
          <w:sz w:val="21"/>
        </w:rPr>
        <w:t>撮影日の確認</w:t>
      </w:r>
      <w:r>
        <w:rPr>
          <w:rFonts w:hint="eastAsia" w:asciiTheme="minorEastAsia" w:hAnsiTheme="minorEastAsia"/>
          <w:kern w:val="2"/>
          <w:sz w:val="21"/>
        </w:rPr>
        <w:t>できるもの</w:t>
      </w:r>
      <w:r>
        <w:rPr>
          <w:rFonts w:hint="default" w:asciiTheme="minorEastAsia" w:hAnsiTheme="minorEastAsia"/>
          <w:kern w:val="2"/>
          <w:sz w:val="21"/>
        </w:rPr>
        <w:t>)</w:t>
      </w:r>
    </w:p>
    <w:p>
      <w:pPr>
        <w:pStyle w:val="0"/>
        <w:autoSpaceDE w:val="1"/>
        <w:autoSpaceDN w:val="1"/>
        <w:adjustRightInd w:val="1"/>
        <w:snapToGrid w:val="0"/>
        <w:ind w:left="240" w:leftChars="100"/>
        <w:jc w:val="both"/>
        <w:rPr>
          <w:rFonts w:hint="default" w:asciiTheme="minorEastAsia" w:hAnsiTheme="minorEastAsia" w:eastAsiaTheme="minorEastAsia"/>
          <w:kern w:val="2"/>
          <w:sz w:val="21"/>
        </w:rPr>
      </w:pPr>
      <w:r>
        <w:rPr>
          <w:rFonts w:hint="default" w:asciiTheme="minorEastAsia" w:hAnsiTheme="minorEastAsia"/>
          <w:kern w:val="2"/>
          <w:sz w:val="21"/>
        </w:rPr>
        <w:t>(4)</w:t>
      </w:r>
      <w:r>
        <w:rPr>
          <w:rFonts w:hint="eastAsia" w:asciiTheme="minorEastAsia" w:hAnsiTheme="minorEastAsia"/>
          <w:kern w:val="2"/>
          <w:sz w:val="21"/>
        </w:rPr>
        <w:t>　見積書及び工事内訳書の写し</w:t>
      </w:r>
    </w:p>
    <w:p>
      <w:pPr>
        <w:pStyle w:val="0"/>
        <w:autoSpaceDE w:val="1"/>
        <w:autoSpaceDN w:val="1"/>
        <w:adjustRightInd w:val="1"/>
        <w:snapToGrid w:val="0"/>
        <w:ind w:left="240" w:leftChars="100"/>
        <w:jc w:val="both"/>
        <w:rPr>
          <w:rFonts w:hint="default" w:asciiTheme="minorEastAsia" w:hAnsiTheme="minorEastAsia" w:eastAsiaTheme="minorEastAsia"/>
          <w:kern w:val="2"/>
          <w:sz w:val="21"/>
        </w:rPr>
      </w:pPr>
      <w:r>
        <w:rPr>
          <w:rFonts w:hint="default" w:asciiTheme="minorEastAsia" w:hAnsiTheme="minorEastAsia"/>
          <w:kern w:val="2"/>
          <w:sz w:val="21"/>
        </w:rPr>
        <w:t xml:space="preserve">(5)  </w:t>
      </w:r>
      <w:r>
        <w:rPr>
          <w:rFonts w:hint="eastAsia" w:asciiTheme="minorEastAsia" w:hAnsiTheme="minorEastAsia"/>
          <w:kern w:val="2"/>
          <w:sz w:val="21"/>
        </w:rPr>
        <w:t>誓約書</w:t>
      </w:r>
      <w:r>
        <w:rPr>
          <w:rFonts w:hint="default" w:asciiTheme="minorEastAsia" w:hAnsiTheme="minorEastAsia"/>
          <w:kern w:val="2"/>
          <w:sz w:val="21"/>
        </w:rPr>
        <w:t>(</w:t>
      </w:r>
      <w:r>
        <w:rPr>
          <w:rFonts w:hint="eastAsia" w:asciiTheme="minorEastAsia" w:hAnsiTheme="minorEastAsia"/>
          <w:kern w:val="2"/>
          <w:sz w:val="21"/>
        </w:rPr>
        <w:t>別紙様式１</w:t>
      </w:r>
      <w:r>
        <w:rPr>
          <w:rFonts w:hint="default" w:asciiTheme="minorEastAsia" w:hAnsiTheme="minorEastAsia"/>
          <w:kern w:val="2"/>
          <w:sz w:val="21"/>
        </w:rPr>
        <w:t>)</w:t>
      </w:r>
    </w:p>
    <w:p>
      <w:pPr>
        <w:pStyle w:val="0"/>
        <w:autoSpaceDE w:val="1"/>
        <w:autoSpaceDN w:val="1"/>
        <w:adjustRightInd w:val="1"/>
        <w:snapToGrid w:val="0"/>
        <w:ind w:left="240" w:leftChars="100"/>
        <w:jc w:val="both"/>
        <w:rPr>
          <w:rFonts w:hint="default" w:asciiTheme="minorEastAsia" w:hAnsiTheme="minorEastAsia" w:eastAsiaTheme="minorEastAsia"/>
          <w:kern w:val="2"/>
          <w:sz w:val="21"/>
        </w:rPr>
      </w:pPr>
      <w:r>
        <w:rPr>
          <w:rFonts w:hint="default" w:asciiTheme="minorEastAsia" w:hAnsiTheme="minorEastAsia"/>
          <w:kern w:val="2"/>
          <w:sz w:val="21"/>
        </w:rPr>
        <w:t xml:space="preserve">(6)  </w:t>
      </w:r>
      <w:r>
        <w:rPr>
          <w:rFonts w:hint="eastAsia" w:asciiTheme="minorEastAsia" w:hAnsiTheme="minorEastAsia"/>
          <w:kern w:val="2"/>
          <w:sz w:val="21"/>
        </w:rPr>
        <w:t>消費税等仕入控除税額確認書</w:t>
      </w:r>
      <w:r>
        <w:rPr>
          <w:rFonts w:hint="default" w:asciiTheme="minorEastAsia" w:hAnsiTheme="minorEastAsia"/>
          <w:kern w:val="2"/>
          <w:sz w:val="21"/>
        </w:rPr>
        <w:t>(</w:t>
      </w:r>
      <w:r>
        <w:rPr>
          <w:rFonts w:hint="eastAsia" w:asciiTheme="minorEastAsia" w:hAnsiTheme="minorEastAsia"/>
          <w:kern w:val="2"/>
          <w:sz w:val="21"/>
        </w:rPr>
        <w:t>別紙様式２</w:t>
      </w:r>
      <w:r>
        <w:rPr>
          <w:rFonts w:hint="default" w:asciiTheme="minorEastAsia" w:hAnsiTheme="minorEastAsia"/>
          <w:kern w:val="2"/>
          <w:sz w:val="21"/>
        </w:rPr>
        <w:t>)</w:t>
      </w:r>
    </w:p>
    <w:p>
      <w:pPr>
        <w:pStyle w:val="0"/>
        <w:autoSpaceDE w:val="1"/>
        <w:autoSpaceDN w:val="1"/>
        <w:adjustRightInd w:val="1"/>
        <w:snapToGrid w:val="0"/>
        <w:ind w:left="240" w:leftChars="100"/>
        <w:jc w:val="both"/>
        <w:rPr>
          <w:rFonts w:hint="default" w:asciiTheme="minorEastAsia" w:hAnsiTheme="minorEastAsia"/>
          <w:kern w:val="2"/>
          <w:sz w:val="21"/>
        </w:rPr>
      </w:pPr>
      <w:r>
        <w:rPr>
          <w:rFonts w:hint="default" w:asciiTheme="minorEastAsia" w:hAnsiTheme="minorEastAsia"/>
          <w:kern w:val="2"/>
          <w:sz w:val="21"/>
        </w:rPr>
        <w:t>(7)</w:t>
      </w:r>
      <w:r>
        <w:rPr>
          <w:rFonts w:hint="eastAsia" w:asciiTheme="minorEastAsia" w:hAnsiTheme="minorEastAsia"/>
          <w:kern w:val="2"/>
          <w:sz w:val="21"/>
        </w:rPr>
        <w:t>　その他市長が必要と認める書類</w:t>
      </w:r>
    </w:p>
    <w:sectPr>
      <w:pgSz w:w="11906" w:h="16838"/>
      <w:pgMar w:top="993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2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Arial" w:hAnsi="Arial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17</Words>
  <Characters>406</Characters>
  <Application>JUST Note</Application>
  <Lines>46</Lines>
  <Paragraphs>36</Paragraphs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KPC2018028</dc:creator>
  <cp:lastModifiedBy>TAB2025071</cp:lastModifiedBy>
  <cp:lastPrinted>2016-08-25T07:52:00Z</cp:lastPrinted>
  <dcterms:created xsi:type="dcterms:W3CDTF">2022-05-11T08:06:00Z</dcterms:created>
  <dcterms:modified xsi:type="dcterms:W3CDTF">2022-05-12T00:42:33Z</dcterms:modified>
  <cp:revision>5</cp:revision>
</cp:coreProperties>
</file>