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center"/>
        <w:outlineLvl w:val="0"/>
      </w:pPr>
      <w:r>
        <w:rPr>
          <w:rFonts w:hint="eastAsia" w:ascii="ＭＳ 明朝" w:hAnsi="ＭＳ 明朝" w:eastAsia="ＭＳ 明朝"/>
          <w:spacing w:val="158"/>
          <w:kern w:val="2"/>
          <w:sz w:val="21"/>
        </w:rPr>
        <w:t>機械器具調</w:t>
      </w:r>
      <w:r>
        <w:rPr>
          <w:rFonts w:hint="eastAsia" w:ascii="ＭＳ 明朝" w:hAnsi="ＭＳ 明朝" w:eastAsia="ＭＳ 明朝"/>
          <w:kern w:val="2"/>
          <w:sz w:val="21"/>
        </w:rPr>
        <w:t>書</w:t>
      </w:r>
    </w:p>
    <w:p>
      <w:pPr>
        <w:pStyle w:val="0"/>
        <w:spacing w:after="60" w:afterLines="0" w:afterAutospacing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　　年　　月　　日現在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340"/>
        <w:gridCol w:w="2340"/>
        <w:gridCol w:w="1500"/>
        <w:gridCol w:w="2340"/>
      </w:tblGrid>
      <w:tr>
        <w:trPr>
          <w:trHeight w:val="640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center"/>
            </w:pPr>
            <w:r>
              <w:rPr>
                <w:rFonts w:hint="eastAsia" w:ascii="ＭＳ 明朝" w:hAnsi="ＭＳ 明朝" w:eastAsia="ＭＳ 明朝"/>
                <w:spacing w:val="630"/>
                <w:kern w:val="2"/>
                <w:sz w:val="21"/>
              </w:rPr>
              <w:t>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別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center"/>
            </w:pPr>
            <w:r>
              <w:rPr>
                <w:rFonts w:hint="eastAsia" w:ascii="ＭＳ 明朝" w:hAnsi="ＭＳ 明朝" w:eastAsia="ＭＳ 明朝"/>
                <w:spacing w:val="630"/>
                <w:kern w:val="2"/>
                <w:sz w:val="21"/>
              </w:rPr>
              <w:t>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center"/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量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center"/>
            </w:pPr>
            <w:r>
              <w:rPr>
                <w:rFonts w:hint="eastAsia" w:ascii="ＭＳ 明朝" w:hAnsi="ＭＳ 明朝" w:eastAsia="ＭＳ 明朝"/>
                <w:spacing w:val="630"/>
                <w:kern w:val="2"/>
                <w:sz w:val="21"/>
              </w:rPr>
              <w:t>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考</w:t>
            </w:r>
          </w:p>
        </w:tc>
      </w:tr>
      <w:tr>
        <w:trPr>
          <w:trHeight w:val="9600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spacing w:before="60" w:beforeLines="0" w:beforeAutospacing="0"/>
        <w:ind w:left="525" w:hanging="525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注</w:t>
      </w:r>
      <w:r>
        <w:rPr>
          <w:rFonts w:hint="eastAsia" w:ascii="ＭＳ 明朝" w:hAnsi="ＭＳ 明朝" w:eastAsia="ＭＳ 明朝"/>
          <w:kern w:val="2"/>
          <w:sz w:val="21"/>
        </w:rPr>
        <w:t>)1</w:t>
      </w:r>
      <w:r>
        <w:rPr>
          <w:rFonts w:hint="eastAsia" w:ascii="ＭＳ 明朝" w:hAnsi="ＭＳ 明朝" w:eastAsia="ＭＳ 明朝"/>
          <w:kern w:val="2"/>
          <w:sz w:val="21"/>
        </w:rPr>
        <w:t>　種別の欄には『管の切断用の機械器具』『測量用の器具』『掘削用の機械器具』『埋め戻し用の機械器具』の別を記入すること。</w:t>
      </w:r>
    </w:p>
    <w:p>
      <w:pPr>
        <w:pStyle w:val="0"/>
        <w:ind w:left="525" w:hanging="525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名称の欄には金切り鋸等の『管の切断用の機械器具』、レベル、テープ等の『測量用の器具』、スコップ、つるはし等の『掘削用の機械器具』、タンパ等の『埋め戻し用の機械器具』その他これらと同等以上の機能を有するものを記入すること。</w:t>
      </w:r>
    </w:p>
    <w:p>
      <w:pPr>
        <w:pStyle w:val="0"/>
        <w:ind w:left="525" w:hanging="525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写真添付のこと。</w:t>
      </w:r>
    </w:p>
    <w:sectPr>
      <w:footerReference r:id="rId5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1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/>
      <w:kern w:val="2"/>
      <w:sz w:val="24"/>
    </w:rPr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/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</Words>
  <Characters>213</Characters>
  <Application>JUST Note</Application>
  <Lines>17</Lines>
  <Paragraphs>14</Paragraphs>
  <CharactersWithSpaces>230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様式第3号(第4条関係)</dc:title>
  <dc:creator>(株)ぎょうせい</dc:creator>
  <cp:lastModifiedBy>TAB2025079</cp:lastModifiedBy>
  <cp:lastPrinted>2001-10-05T16:32:00Z</cp:lastPrinted>
  <dcterms:created xsi:type="dcterms:W3CDTF">2012-04-14T18:44:00Z</dcterms:created>
  <dcterms:modified xsi:type="dcterms:W3CDTF">2026-06-08T07:37:55Z</dcterms:modified>
  <cp:revision>4</cp:revision>
</cp:coreProperties>
</file>