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center"/>
        <w:outlineLvl w:val="0"/>
      </w:pPr>
      <w:r>
        <w:rPr>
          <w:rFonts w:hint="eastAsia" w:ascii="ＭＳ 明朝" w:hAnsi="ＭＳ 明朝" w:eastAsia="ＭＳ 明朝"/>
          <w:spacing w:val="10"/>
          <w:kern w:val="2"/>
          <w:sz w:val="21"/>
        </w:rPr>
        <w:t>指定工事店証再交付申請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浅口市長　　　　様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1920"/>
        <w:gridCol w:w="6120"/>
      </w:tblGrid>
      <w:tr>
        <w:trPr>
          <w:trHeight w:val="96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申請業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指定番号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第　　　　　号</w:t>
            </w:r>
          </w:p>
        </w:tc>
      </w:tr>
      <w:tr>
        <w:trPr>
          <w:cantSplit/>
          <w:trHeight w:val="3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ふりが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な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61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80" w:beforeLines="0" w:beforeAutospacing="0" w:line="300" w:lineRule="auto"/>
              <w:jc w:val="center"/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ふりが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な</w:t>
            </w:r>
          </w:p>
          <w:p>
            <w:pPr>
              <w:pStyle w:val="0"/>
              <w:spacing w:line="300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61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right"/>
            </w:pPr>
          </w:p>
        </w:tc>
      </w:tr>
      <w:tr>
        <w:trPr>
          <w:cantSplit/>
          <w:trHeight w:val="96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営業所所在地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spacing w:after="8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〔理由及び経過説明〕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nil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852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6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〔添付書類〕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指定工事店証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き損した場合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106</Characters>
  <Application>JUST Note</Application>
  <Lines>109</Lines>
  <Paragraphs>33</Paragraphs>
  <CharactersWithSpaces>153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TAB2025079</cp:lastModifiedBy>
  <cp:lastPrinted>2001-10-05T16:32:00Z</cp:lastPrinted>
  <dcterms:created xsi:type="dcterms:W3CDTF">2012-04-14T18:44:00Z</dcterms:created>
  <dcterms:modified xsi:type="dcterms:W3CDTF">2026-06-08T07:33:54Z</dcterms:modified>
  <cp:revision>6</cp:revision>
</cp:coreProperties>
</file>