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様式第１号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第５条関係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浅口市長　　　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団体名　　　　　　　　　　　　　　　</w:t>
      </w: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所在地　　　　　　　　　　　　　　　</w:t>
      </w: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代表者氏名　　　　　　　　　　　　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森林・里山づくり活動支援補助金交付申請書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年度において森林・里山づくり活動支援補助金の交付を受けたいので、浅口市森林・里山づくり活動支援補助金交付要綱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年浅口市告示第</w:t>
      </w:r>
      <w:r>
        <w:rPr>
          <w:rFonts w:hint="eastAsia"/>
          <w:color w:val="000000" w:themeColor="text1"/>
        </w:rPr>
        <w:t>41</w:t>
      </w:r>
      <w:bookmarkStart w:id="0" w:name="_GoBack"/>
      <w:bookmarkEnd w:id="0"/>
      <w:r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第５条の規定により下記のとおり関係書類を添えて申請します。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交付申請額　　一金　　　　　　　　　　円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添付書類　①　事業計画書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様式第２号</w:t>
      </w:r>
      <w:r>
        <w:rPr>
          <w:rFonts w:hint="default"/>
          <w:color w:val="000000" w:themeColor="text1"/>
        </w:rPr>
        <w:t>)</w:t>
      </w:r>
    </w:p>
    <w:p>
      <w:pPr>
        <w:pStyle w:val="0"/>
        <w:ind w:firstLine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spacing w:val="52"/>
        </w:rPr>
        <w:t>　</w:t>
      </w:r>
      <w:r>
        <w:rPr>
          <w:rFonts w:hint="eastAsia"/>
          <w:color w:val="000000" w:themeColor="text1"/>
        </w:rPr>
        <w:t>②　収支予算書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様式第３号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spacing w:val="52"/>
        </w:rPr>
        <w:t>　</w:t>
      </w:r>
      <w:r>
        <w:rPr>
          <w:rFonts w:hint="eastAsia"/>
          <w:color w:val="000000" w:themeColor="text1"/>
        </w:rPr>
        <w:t>③　地区･団体等の規則等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制定されていない場合はこれに類するもの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spacing w:val="52"/>
        </w:rPr>
        <w:t>　</w:t>
      </w:r>
      <w:r>
        <w:rPr>
          <w:rFonts w:hint="eastAsia"/>
          <w:color w:val="000000" w:themeColor="text1"/>
        </w:rPr>
        <w:t>④　地区･団体等の会員名簿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　　　</w:t>
      </w:r>
      <w:r>
        <w:rPr>
          <w:rFonts w:hint="eastAsia"/>
          <w:color w:val="000000" w:themeColor="text1"/>
          <w:spacing w:val="52"/>
        </w:rPr>
        <w:t>　</w:t>
      </w:r>
      <w:r>
        <w:rPr>
          <w:rFonts w:hint="eastAsia"/>
          <w:color w:val="000000" w:themeColor="text1"/>
        </w:rPr>
        <w:t>⑤　その他市長が必要と認める書類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249</Characters>
  <Application>JUST Note</Application>
  <Lines>31</Lines>
  <Paragraphs>15</Paragraphs>
  <CharactersWithSpaces>356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KPC2018030</dc:creator>
  <cp:lastModifiedBy>kpc2022063</cp:lastModifiedBy>
  <cp:lastPrinted>2020-04-20T02:52:00Z</cp:lastPrinted>
  <dcterms:created xsi:type="dcterms:W3CDTF">2019-05-27T09:46:00Z</dcterms:created>
  <dcterms:modified xsi:type="dcterms:W3CDTF">2024-03-07T06:23:34Z</dcterms:modified>
  <cp:revision>5</cp:revision>
</cp:coreProperties>
</file>