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様式第１号</w:t>
      </w:r>
      <w:r>
        <w:rPr>
          <w:rFonts w:hint="eastAsia" w:ascii="ＭＳ 明朝" w:hAnsi="ＭＳ 明朝" w:eastAsia="ＭＳ 明朝"/>
          <w:color w:val="000000" w:themeColor="text1"/>
          <w:sz w:val="24"/>
        </w:rPr>
        <w:t>(</w:t>
      </w:r>
      <w:r>
        <w:rPr>
          <w:rFonts w:hint="eastAsia" w:ascii="ＭＳ 明朝" w:hAnsi="ＭＳ 明朝" w:eastAsia="ＭＳ 明朝"/>
          <w:color w:val="000000" w:themeColor="text1"/>
          <w:sz w:val="24"/>
        </w:rPr>
        <w:t>第５条関係</w:t>
      </w:r>
      <w:r>
        <w:rPr>
          <w:rFonts w:hint="eastAsia" w:ascii="ＭＳ 明朝" w:hAnsi="ＭＳ 明朝" w:eastAsia="ＭＳ 明朝"/>
          <w:color w:val="000000" w:themeColor="text1"/>
          <w:sz w:val="24"/>
        </w:rPr>
        <w:t>)</w:t>
      </w: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color w:val="000000" w:themeColor="text1"/>
          <w:sz w:val="24"/>
        </w:rPr>
      </w:pPr>
    </w:p>
    <w:p>
      <w:pPr>
        <w:pStyle w:val="0"/>
        <w:overflowPunct w:val="0"/>
        <w:autoSpaceDE w:val="0"/>
        <w:autoSpaceDN w:val="0"/>
        <w:jc w:val="center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浅口市市制施行</w:t>
      </w:r>
      <w:r>
        <w:rPr>
          <w:rFonts w:hint="eastAsia" w:ascii="ＭＳ 明朝" w:hAnsi="ＭＳ 明朝" w:eastAsia="ＭＳ 明朝"/>
          <w:color w:val="000000" w:themeColor="text1"/>
          <w:sz w:val="24"/>
        </w:rPr>
        <w:t>20</w:t>
      </w:r>
      <w:r>
        <w:rPr>
          <w:rFonts w:hint="eastAsia" w:ascii="ＭＳ 明朝" w:hAnsi="ＭＳ 明朝" w:eastAsia="ＭＳ 明朝"/>
          <w:color w:val="000000" w:themeColor="text1"/>
          <w:sz w:val="24"/>
        </w:rPr>
        <w:t>周年冠事業承認申請書</w:t>
      </w: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color w:val="000000" w:themeColor="text1"/>
          <w:sz w:val="24"/>
        </w:rPr>
      </w:pPr>
    </w:p>
    <w:p>
      <w:pPr>
        <w:pStyle w:val="0"/>
        <w:overflowPunct w:val="0"/>
        <w:autoSpaceDE w:val="0"/>
        <w:autoSpaceDN w:val="0"/>
        <w:jc w:val="right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　　年　　月　　日</w:t>
      </w:r>
    </w:p>
    <w:p>
      <w:pPr>
        <w:pStyle w:val="0"/>
        <w:overflowPunct w:val="0"/>
        <w:autoSpaceDE w:val="0"/>
        <w:autoSpaceDN w:val="0"/>
        <w:ind w:left="420" w:leftChars="200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浅口</w:t>
      </w:r>
      <w:bookmarkStart w:id="0" w:name="_GoBack"/>
      <w:bookmarkEnd w:id="0"/>
      <w:r>
        <w:rPr>
          <w:rFonts w:hint="eastAsia" w:ascii="ＭＳ 明朝" w:hAnsi="ＭＳ 明朝" w:eastAsia="ＭＳ 明朝"/>
          <w:color w:val="000000" w:themeColor="text1"/>
          <w:sz w:val="24"/>
        </w:rPr>
        <w:t>市長　　　様</w:t>
      </w:r>
    </w:p>
    <w:p>
      <w:pPr>
        <w:pStyle w:val="0"/>
        <w:overflowPunct w:val="0"/>
        <w:autoSpaceDE w:val="0"/>
        <w:autoSpaceDN w:val="0"/>
        <w:ind w:firstLine="5760" w:firstLineChars="2400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住　　所</w:t>
      </w:r>
    </w:p>
    <w:p>
      <w:pPr>
        <w:pStyle w:val="0"/>
        <w:overflowPunct w:val="0"/>
        <w:autoSpaceDE w:val="0"/>
        <w:autoSpaceDN w:val="0"/>
        <w:ind w:firstLine="4800" w:firstLineChars="2000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申請者　</w:t>
      </w:r>
      <w:r>
        <w:rPr>
          <w:rFonts w:hint="eastAsia" w:ascii="ＭＳ 明朝" w:hAnsi="ＭＳ 明朝" w:eastAsia="ＭＳ 明朝"/>
          <w:color w:val="000000" w:themeColor="text1"/>
          <w:spacing w:val="60"/>
          <w:kern w:val="0"/>
          <w:sz w:val="24"/>
          <w:fitText w:val="960" w:id="1"/>
        </w:rPr>
        <w:t>団体</w:t>
      </w:r>
      <w:r>
        <w:rPr>
          <w:rFonts w:hint="eastAsia" w:ascii="ＭＳ 明朝" w:hAnsi="ＭＳ 明朝" w:eastAsia="ＭＳ 明朝"/>
          <w:color w:val="000000" w:themeColor="text1"/>
          <w:kern w:val="0"/>
          <w:sz w:val="24"/>
          <w:fitText w:val="960" w:id="1"/>
        </w:rPr>
        <w:t>名</w:t>
      </w: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　　　　　　　　　　　　　　　　　　　　　　　　氏　　名</w:t>
      </w:r>
    </w:p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color w:val="000000" w:themeColor="text1"/>
          <w:sz w:val="24"/>
        </w:rPr>
      </w:pPr>
    </w:p>
    <w:p>
      <w:pPr>
        <w:pStyle w:val="0"/>
        <w:overflowPunct w:val="0"/>
        <w:autoSpaceDE w:val="0"/>
        <w:autoSpaceDN w:val="0"/>
        <w:ind w:firstLine="240" w:firstLineChars="100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浅口市市制施行</w:t>
      </w:r>
      <w:r>
        <w:rPr>
          <w:rFonts w:hint="eastAsia" w:ascii="ＭＳ 明朝" w:hAnsi="ＭＳ 明朝" w:eastAsia="ＭＳ 明朝"/>
          <w:color w:val="000000" w:themeColor="text1"/>
          <w:sz w:val="24"/>
        </w:rPr>
        <w:t>20</w:t>
      </w:r>
      <w:r>
        <w:rPr>
          <w:rFonts w:hint="eastAsia" w:ascii="ＭＳ 明朝" w:hAnsi="ＭＳ 明朝" w:eastAsia="ＭＳ 明朝"/>
          <w:color w:val="000000" w:themeColor="text1"/>
          <w:sz w:val="24"/>
        </w:rPr>
        <w:t>周年冠事業の承認を受けたいので、次のとおり申請します。</w:t>
      </w:r>
    </w:p>
    <w:p>
      <w:pPr>
        <w:pStyle w:val="0"/>
        <w:overflowPunct w:val="0"/>
        <w:autoSpaceDE w:val="0"/>
        <w:autoSpaceDN w:val="0"/>
        <w:ind w:firstLine="240" w:firstLineChars="100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なお、実施に当たっては、承認の条件に従います。</w:t>
      </w:r>
    </w:p>
    <w:tbl>
      <w:tblPr>
        <w:tblStyle w:val="11"/>
        <w:tblW w:w="9072" w:type="dxa"/>
        <w:tblInd w:w="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27"/>
        <w:gridCol w:w="2693"/>
        <w:gridCol w:w="1843"/>
        <w:gridCol w:w="2409"/>
      </w:tblGrid>
      <w:tr>
        <w:trPr>
          <w:trHeight w:val="748" w:hRule="atLeast"/>
        </w:trPr>
        <w:tc>
          <w:tcPr>
            <w:tcW w:w="212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120"/>
                <w:kern w:val="0"/>
                <w:sz w:val="24"/>
                <w:fitText w:val="1200" w:id="2"/>
              </w:rPr>
              <w:t>事業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  <w:fitText w:val="1200" w:id="2"/>
              </w:rPr>
              <w:t>名</w:t>
            </w:r>
          </w:p>
        </w:tc>
        <w:tc>
          <w:tcPr>
            <w:tcW w:w="6945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</w:p>
        </w:tc>
      </w:tr>
      <w:tr>
        <w:trPr>
          <w:trHeight w:val="952" w:hRule="atLeast"/>
        </w:trPr>
        <w:tc>
          <w:tcPr>
            <w:tcW w:w="212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120"/>
                <w:kern w:val="0"/>
                <w:sz w:val="24"/>
                <w:fitText w:val="1200" w:id="3"/>
              </w:rPr>
              <w:t>開催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  <w:fitText w:val="1200" w:id="3"/>
              </w:rPr>
              <w:t>日</w:t>
            </w:r>
          </w:p>
        </w:tc>
        <w:tc>
          <w:tcPr>
            <w:tcW w:w="6945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firstLine="960" w:firstLineChars="400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年　　月　　日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から</w:t>
            </w:r>
          </w:p>
          <w:p>
            <w:pPr>
              <w:pStyle w:val="0"/>
              <w:overflowPunct w:val="0"/>
              <w:autoSpaceDE w:val="0"/>
              <w:autoSpaceDN w:val="0"/>
              <w:ind w:firstLine="720" w:firstLineChars="300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　年　　月　　日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まで　　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  <w:u w:val="single" w:color="auto"/>
              </w:rPr>
              <w:t>　　　　日間</w:t>
            </w:r>
          </w:p>
        </w:tc>
      </w:tr>
      <w:tr>
        <w:trPr>
          <w:trHeight w:val="730" w:hRule="atLeast"/>
        </w:trPr>
        <w:tc>
          <w:tcPr>
            <w:tcW w:w="212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40"/>
                <w:kern w:val="0"/>
                <w:sz w:val="24"/>
                <w:fitText w:val="1200" w:id="4"/>
              </w:rPr>
              <w:t>開催場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  <w:fitText w:val="1200" w:id="4"/>
              </w:rPr>
              <w:t>所</w:t>
            </w:r>
          </w:p>
        </w:tc>
        <w:tc>
          <w:tcPr>
            <w:tcW w:w="6945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</w:p>
        </w:tc>
      </w:tr>
      <w:tr>
        <w:trPr>
          <w:trHeight w:val="1266" w:hRule="atLeast"/>
        </w:trPr>
        <w:tc>
          <w:tcPr>
            <w:tcW w:w="212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color w:val="000000" w:themeColor="text1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40"/>
                <w:kern w:val="0"/>
                <w:sz w:val="24"/>
                <w:fitText w:val="1200" w:id="5"/>
              </w:rPr>
              <w:t>事業内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  <w:fitText w:val="1200" w:id="5"/>
              </w:rPr>
              <w:t>容</w:t>
            </w:r>
          </w:p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40"/>
                <w:kern w:val="0"/>
                <w:sz w:val="24"/>
                <w:fitText w:val="1200" w:id="6"/>
              </w:rPr>
              <w:t>及び目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  <w:fitText w:val="1200" w:id="6"/>
              </w:rPr>
              <w:t>的</w:t>
            </w:r>
          </w:p>
        </w:tc>
        <w:tc>
          <w:tcPr>
            <w:tcW w:w="6945" w:type="dxa"/>
            <w:gridSpan w:val="3"/>
            <w:vAlign w:val="top"/>
          </w:tcPr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※別紙に添付しても可</w:t>
            </w:r>
          </w:p>
        </w:tc>
      </w:tr>
      <w:tr>
        <w:trPr>
          <w:trHeight w:val="690" w:hRule="atLeast"/>
        </w:trPr>
        <w:tc>
          <w:tcPr>
            <w:tcW w:w="212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事業対象者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参加予定人数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人</w:t>
            </w:r>
          </w:p>
        </w:tc>
      </w:tr>
      <w:tr>
        <w:trPr>
          <w:trHeight w:val="920" w:hRule="atLeast"/>
        </w:trPr>
        <w:tc>
          <w:tcPr>
            <w:tcW w:w="212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40"/>
                <w:kern w:val="0"/>
                <w:sz w:val="24"/>
                <w:fitText w:val="1200" w:id="7"/>
              </w:rPr>
              <w:t>参加料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  <w:fitText w:val="1200" w:id="7"/>
              </w:rPr>
              <w:t>等</w:t>
            </w:r>
          </w:p>
        </w:tc>
        <w:tc>
          <w:tcPr>
            <w:tcW w:w="6945" w:type="dxa"/>
            <w:gridSpan w:val="3"/>
            <w:vAlign w:val="center"/>
          </w:tcPr>
          <w:p>
            <w:pPr>
              <w:pStyle w:val="0"/>
              <w:numPr>
                <w:ilvl w:val="0"/>
                <w:numId w:val="1"/>
              </w:numPr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有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　　　　　　円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　□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無</w:t>
            </w:r>
          </w:p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※入場料・参加料・その他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　　　　　　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として徴収</w:t>
            </w:r>
          </w:p>
        </w:tc>
      </w:tr>
      <w:tr>
        <w:trPr>
          <w:trHeight w:val="1186" w:hRule="atLeast"/>
        </w:trPr>
        <w:tc>
          <w:tcPr>
            <w:tcW w:w="212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40"/>
                <w:kern w:val="0"/>
                <w:sz w:val="24"/>
                <w:fitText w:val="1200" w:id="8"/>
              </w:rPr>
              <w:t>担当者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  <w:fitText w:val="1200" w:id="8"/>
              </w:rPr>
              <w:t>名</w:t>
            </w:r>
          </w:p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（連絡先）</w:t>
            </w:r>
          </w:p>
        </w:tc>
        <w:tc>
          <w:tcPr>
            <w:tcW w:w="6945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【担当者名】</w:t>
            </w:r>
          </w:p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【電話番号】</w:t>
            </w:r>
          </w:p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【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48"/>
                <w:kern w:val="0"/>
                <w:sz w:val="24"/>
                <w:fitText w:val="960" w:id="9"/>
              </w:rPr>
              <w:t>E-mai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5"/>
                <w:kern w:val="0"/>
                <w:sz w:val="24"/>
                <w:fitText w:val="960" w:id="9"/>
              </w:rPr>
              <w:t>l</w:t>
            </w:r>
            <w:r>
              <w:rPr>
                <w:rFonts w:hint="eastAsia" w:ascii="ＭＳ 明朝" w:hAnsi="ＭＳ 明朝" w:eastAsia="ＭＳ 明朝"/>
                <w:color w:val="000000" w:themeColor="text1"/>
                <w:sz w:val="24"/>
              </w:rPr>
              <w:t>】</w:t>
            </w:r>
          </w:p>
        </w:tc>
      </w:tr>
      <w:tr>
        <w:trPr>
          <w:trHeight w:val="746" w:hRule="atLeast"/>
        </w:trPr>
        <w:tc>
          <w:tcPr>
            <w:tcW w:w="212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120"/>
                <w:kern w:val="0"/>
                <w:sz w:val="24"/>
                <w:fitText w:val="1200" w:id="10"/>
              </w:rPr>
              <w:t>その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4"/>
                <w:fitText w:val="1200" w:id="10"/>
              </w:rPr>
              <w:t>他</w:t>
            </w:r>
          </w:p>
        </w:tc>
        <w:tc>
          <w:tcPr>
            <w:tcW w:w="6945" w:type="dxa"/>
            <w:gridSpan w:val="3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strike w:val="1"/>
                <w:color w:val="000000" w:themeColor="text1"/>
                <w:sz w:val="24"/>
              </w:rPr>
            </w:pPr>
          </w:p>
        </w:tc>
      </w:tr>
    </w:tbl>
    <w:p>
      <w:pPr>
        <w:pStyle w:val="0"/>
        <w:overflowPunct w:val="0"/>
        <w:autoSpaceDE w:val="0"/>
        <w:autoSpaceDN w:val="0"/>
        <w:ind w:left="210" w:leftChars="100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(</w:t>
      </w:r>
      <w:r>
        <w:rPr>
          <w:rFonts w:hint="eastAsia" w:ascii="ＭＳ 明朝" w:hAnsi="ＭＳ 明朝" w:eastAsia="ＭＳ 明朝"/>
          <w:color w:val="000000" w:themeColor="text1"/>
          <w:sz w:val="24"/>
        </w:rPr>
        <w:t>注</w:t>
      </w:r>
      <w:r>
        <w:rPr>
          <w:rFonts w:hint="eastAsia" w:ascii="ＭＳ 明朝" w:hAnsi="ＭＳ 明朝" w:eastAsia="ＭＳ 明朝"/>
          <w:color w:val="000000" w:themeColor="text1"/>
          <w:sz w:val="24"/>
        </w:rPr>
        <w:t>)</w:t>
      </w:r>
      <w:r>
        <w:rPr>
          <w:rFonts w:hint="eastAsia" w:ascii="ＭＳ 明朝" w:hAnsi="ＭＳ 明朝" w:eastAsia="ＭＳ 明朝"/>
          <w:color w:val="000000" w:themeColor="text1"/>
          <w:sz w:val="24"/>
        </w:rPr>
        <w:t>　次の資料を添付してください。</w:t>
      </w:r>
    </w:p>
    <w:p>
      <w:pPr>
        <w:pStyle w:val="0"/>
        <w:overflowPunct w:val="0"/>
        <w:autoSpaceDE w:val="0"/>
        <w:autoSpaceDN w:val="0"/>
        <w:ind w:left="399" w:leftChars="190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１　事業計画書</w:t>
      </w:r>
    </w:p>
    <w:p>
      <w:pPr>
        <w:pStyle w:val="0"/>
        <w:overflowPunct w:val="0"/>
        <w:autoSpaceDE w:val="0"/>
        <w:autoSpaceDN w:val="0"/>
        <w:ind w:left="639" w:leftChars="190" w:hanging="240" w:hangingChars="100"/>
        <w:rPr>
          <w:rFonts w:hint="default" w:ascii="ＭＳ 明朝" w:hAnsi="ＭＳ 明朝" w:eastAsia="ＭＳ 明朝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２　事業に係る収支予算書</w:t>
      </w:r>
      <w:r>
        <w:rPr>
          <w:rFonts w:hint="eastAsia" w:ascii="ＭＳ 明朝" w:hAnsi="ＭＳ 明朝" w:eastAsia="ＭＳ 明朝"/>
          <w:color w:val="000000" w:themeColor="text1"/>
          <w:sz w:val="24"/>
        </w:rPr>
        <w:t>(</w:t>
      </w:r>
      <w:r>
        <w:rPr>
          <w:rFonts w:hint="eastAsia" w:ascii="ＭＳ 明朝" w:hAnsi="ＭＳ 明朝" w:eastAsia="ＭＳ 明朝"/>
          <w:color w:val="000000" w:themeColor="text1"/>
          <w:sz w:val="24"/>
        </w:rPr>
        <w:t>入場料、参加料その他の費用を徴収する場合のみ｡</w:t>
      </w:r>
      <w:r>
        <w:rPr>
          <w:rFonts w:hint="eastAsia" w:ascii="ＭＳ 明朝" w:hAnsi="ＭＳ 明朝" w:eastAsia="ＭＳ 明朝"/>
          <w:color w:val="000000" w:themeColor="text1"/>
          <w:sz w:val="24"/>
        </w:rPr>
        <w:t>)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A3929EBA"/>
    <w:lvl w:ilvl="0" w:tplc="5ED6D31E">
      <w:numFmt w:val="bullet"/>
      <w:lvlText w:val="□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basedOn w:val="10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17"/>
    <w:uiPriority w:val="0"/>
    <w:semiHidden/>
    <w:pPr>
      <w:jc w:val="left"/>
    </w:pPr>
  </w:style>
  <w:style w:type="character" w:styleId="17" w:customStyle="1">
    <w:name w:val="コメント文字列 (文字)"/>
    <w:basedOn w:val="10"/>
    <w:next w:val="17"/>
    <w:link w:val="16"/>
    <w:uiPriority w:val="0"/>
  </w:style>
  <w:style w:type="paragraph" w:styleId="18">
    <w:name w:val="annotation subject"/>
    <w:basedOn w:val="16"/>
    <w:next w:val="16"/>
    <w:link w:val="19"/>
    <w:uiPriority w:val="0"/>
    <w:semiHidden/>
    <w:rPr>
      <w:b w:val="1"/>
    </w:rPr>
  </w:style>
  <w:style w:type="character" w:styleId="19" w:customStyle="1">
    <w:name w:val="コメント内容 (文字)"/>
    <w:basedOn w:val="17"/>
    <w:next w:val="19"/>
    <w:link w:val="18"/>
    <w:uiPriority w:val="0"/>
    <w:rPr>
      <w:b w:val="1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3</Words>
  <Characters>284</Characters>
  <Application>JUST Note</Application>
  <Lines>40</Lines>
  <Paragraphs>32</Paragraphs>
  <CharactersWithSpaces>356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KPC2020015</dc:creator>
  <cp:lastModifiedBy>kpc2022038</cp:lastModifiedBy>
  <dcterms:created xsi:type="dcterms:W3CDTF">2025-08-22T07:33:00Z</dcterms:created>
  <dcterms:modified xsi:type="dcterms:W3CDTF">2025-09-03T07:26:16Z</dcterms:modified>
  <cp:revision>10</cp:revision>
</cp:coreProperties>
</file>